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F44C1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4"/>
        <w:gridCol w:w="1416"/>
        <w:gridCol w:w="1698"/>
      </w:tblGrid>
      <w:tr w:rsidR="00137AD0" w:rsidRPr="007323A5" w:rsidTr="00DF44C1">
        <w:trPr>
          <w:trHeight w:val="459"/>
          <w:tblCellSpacing w:w="20" w:type="dxa"/>
        </w:trPr>
        <w:tc>
          <w:tcPr>
            <w:tcW w:w="6734" w:type="dxa"/>
            <w:vAlign w:val="center"/>
          </w:tcPr>
          <w:p w:rsidR="00137AD0" w:rsidRPr="007323A5" w:rsidRDefault="00137AD0" w:rsidP="003178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178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Bodega I</w:t>
            </w:r>
          </w:p>
        </w:tc>
        <w:tc>
          <w:tcPr>
            <w:tcW w:w="1376" w:type="dxa"/>
            <w:vAlign w:val="center"/>
          </w:tcPr>
          <w:p w:rsidR="00137AD0" w:rsidRPr="007323A5" w:rsidRDefault="00137AD0" w:rsidP="00E0207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178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02</w:t>
            </w:r>
          </w:p>
        </w:tc>
        <w:tc>
          <w:tcPr>
            <w:tcW w:w="1638" w:type="dxa"/>
            <w:vAlign w:val="center"/>
          </w:tcPr>
          <w:p w:rsidR="006D70DC" w:rsidRPr="007323A5" w:rsidRDefault="00137AD0" w:rsidP="0083669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178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137AD0" w:rsidRPr="007323A5" w:rsidTr="00DF44C1">
        <w:trPr>
          <w:trHeight w:val="383"/>
          <w:tblCellSpacing w:w="20" w:type="dxa"/>
        </w:trPr>
        <w:tc>
          <w:tcPr>
            <w:tcW w:w="9828" w:type="dxa"/>
            <w:gridSpan w:val="3"/>
            <w:vAlign w:val="center"/>
          </w:tcPr>
          <w:p w:rsidR="00137AD0" w:rsidRPr="007323A5" w:rsidRDefault="00137AD0" w:rsidP="004148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C68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  <w:r w:rsidR="000012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Hospital y Unidad</w:t>
            </w:r>
            <w:r w:rsidR="00CC68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</w:p>
        </w:tc>
      </w:tr>
      <w:tr w:rsidR="00137AD0" w:rsidRPr="007323A5" w:rsidTr="00DF44C1">
        <w:trPr>
          <w:trHeight w:val="383"/>
          <w:tblCellSpacing w:w="20" w:type="dxa"/>
        </w:trPr>
        <w:tc>
          <w:tcPr>
            <w:tcW w:w="9828" w:type="dxa"/>
            <w:gridSpan w:val="3"/>
            <w:vAlign w:val="center"/>
          </w:tcPr>
          <w:p w:rsidR="00137AD0" w:rsidRPr="007323A5" w:rsidRDefault="00137AD0" w:rsidP="003178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36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Sección, Jefe de Servicio de Laboratorio Clínico, </w:t>
            </w:r>
            <w:r w:rsidR="003178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05E49" w:rsidRDefault="00905E49" w:rsidP="00905E4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967EB0" w:rsidRDefault="00967EB0" w:rsidP="00967EB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67EB0">
        <w:rPr>
          <w:rFonts w:ascii="Bookman Old Style" w:hAnsi="Bookman Old Style" w:cs="Arial"/>
          <w:i w:val="0"/>
          <w:iCs/>
          <w:sz w:val="20"/>
        </w:rPr>
        <w:t>Recibir, almacenar, distribuir y controlar los insumos, materiales o artículos bajo su responsabilidad, verificando el aprovisionamiento efectivo, a fin de salvaguardar, suplir o descartar según las necesidades de los usuarios.</w:t>
      </w:r>
    </w:p>
    <w:p w:rsidR="00095B6C" w:rsidRPr="00302FD5" w:rsidRDefault="00095B6C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302FD5" w:rsidRDefault="00302FD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302FD5" w:rsidRPr="00A44862" w:rsidRDefault="00302FD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Pr="00A74EEB" w:rsidRDefault="00F83471" w:rsidP="00E9570A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553FDA" w:rsidRPr="00905E49" w:rsidRDefault="00553FDA" w:rsidP="00905E49">
      <w:pPr>
        <w:ind w:left="720"/>
        <w:jc w:val="both"/>
        <w:rPr>
          <w:rFonts w:ascii="Bookman Old Style" w:hAnsi="Bookman Old Style"/>
          <w:i w:val="0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 xml:space="preserve">Recibir, ordenar y almacenar insumos, artículos o materiales en estantes, tarimas u otras formas de salvaguardarlos; de acuerdo a la codificación interna establecida para mantenerlos al alcance. 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B82A23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Velar porque los insumos se encuentren en las condiciones requeridas y/o establecidas para su preservación, con el propósito de prevenir su deterioro.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Llevar el control de los insumos existentes, a través de la codificación de los mismos, para facilitar su ordenamiento y localización.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 xml:space="preserve">Verificar lotes y fechas de vencimiento, para evitar que los insumos, artículos o materiales se deterioren y/o caduquen. 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Preparar y revisar transferencias, a fin de mantener una adecuada rotación de insumos, artículos o materiales.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Elaborar requisiciones de los insumos, artículos o materiales, según la necesidad existente, a fin de evitar el desabastecimiento de los mismos.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Elaborar informes de insumos, artículos o materiales consumidos, a fin de procurar el oportuno abastecimiento de los mismos.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 xml:space="preserve">Establecer diferentes mecanismos para la recepción y despacho de los artículos o materiales, para controlar la existencia de los mismos y mantener actualizado el inventario. 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Recibir reactivos, material, suministros o insumos adjudicados en licitaciones públicas y de libre gestión para verificar que las entregas se realicen según lo acordado en el contrato.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67EB0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07656B" w:rsidRDefault="0007656B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07656B" w:rsidRPr="00C326E4" w:rsidRDefault="0007656B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Colaborar con el ingreso de resultados del proceso, al sistema de información específico del área, a fin de mantener actualizados los registros.</w:t>
      </w:r>
    </w:p>
    <w:p w:rsidR="00967EB0" w:rsidRPr="00C326E4" w:rsidRDefault="00967EB0" w:rsidP="004415D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Dar seguimiento a las actividades asignadas, a través de la aplicación de los procedimientos establecidos, con el fin de cumplir con las metas del área.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Atender consultas, brindando información oportuna, para solventar las inquietudes de los usuarios.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Llevar registros actualizados de los trámites y/o casos realizados, como mecanismo para la generación de estadísticas.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Colaborar con la inducción de personal nuevo, dando a conocer los procesos y/o funciones, con el fin de que se involucre en el trabajo del área.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Apoyar al área de trabajo, cuando sea necesario, realizando actividades para suplir ausencias de personal o situaciones de urgencia.</w:t>
      </w:r>
    </w:p>
    <w:p w:rsidR="00967EB0" w:rsidRPr="00C326E4" w:rsidRDefault="00967EB0" w:rsidP="004415D4">
      <w:pPr>
        <w:pStyle w:val="Textoindependiente"/>
        <w:suppressAutoHyphens/>
        <w:ind w:left="227" w:right="215"/>
        <w:jc w:val="both"/>
        <w:rPr>
          <w:rFonts w:ascii="Bookman Old Style" w:hAnsi="Bookman Old Style"/>
          <w:sz w:val="20"/>
        </w:rPr>
      </w:pPr>
    </w:p>
    <w:p w:rsidR="00967EB0" w:rsidRPr="00C326E4" w:rsidRDefault="00967EB0" w:rsidP="004415D4">
      <w:pPr>
        <w:pStyle w:val="Textoindependiente"/>
        <w:numPr>
          <w:ilvl w:val="0"/>
          <w:numId w:val="6"/>
        </w:numPr>
        <w:suppressAutoHyphens/>
        <w:ind w:right="215"/>
        <w:jc w:val="both"/>
        <w:rPr>
          <w:rFonts w:ascii="Bookman Old Style" w:hAnsi="Bookman Old Style"/>
          <w:sz w:val="20"/>
        </w:rPr>
      </w:pPr>
      <w:r w:rsidRPr="00C326E4">
        <w:rPr>
          <w:rFonts w:ascii="Bookman Old Style" w:hAnsi="Bookman Old Style"/>
          <w:sz w:val="20"/>
        </w:rPr>
        <w:t>Realizar otras actividades encomendadas por la jefatura inmediata.</w:t>
      </w:r>
    </w:p>
    <w:p w:rsidR="00DD68BD" w:rsidRPr="0019367B" w:rsidRDefault="00DD68BD" w:rsidP="004415D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A4676" w:rsidRDefault="00967EB0" w:rsidP="00967EB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058E0" w:rsidRDefault="00E058E0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058E0" w:rsidRDefault="00E058E0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5D4CBD" w:rsidRDefault="00432BBF" w:rsidP="00DD1D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90BD8" w:rsidRPr="000516FE" w:rsidRDefault="00C90BD8" w:rsidP="000516FE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516FE" w:rsidRPr="00E65FA6" w:rsidRDefault="000516FE" w:rsidP="000516FE">
      <w:pPr>
        <w:pStyle w:val="Prrafodelista"/>
        <w:numPr>
          <w:ilvl w:val="0"/>
          <w:numId w:val="14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5FA6">
        <w:rPr>
          <w:rFonts w:ascii="Bookman Old Style" w:hAnsi="Bookman Old Style" w:cs="Arial"/>
          <w:i w:val="0"/>
          <w:iCs/>
          <w:sz w:val="20"/>
        </w:rPr>
        <w:t>Efectividad en la recepción, almacenamiento, distribución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E65FA6">
        <w:rPr>
          <w:rFonts w:ascii="Bookman Old Style" w:hAnsi="Bookman Old Style" w:cs="Arial"/>
          <w:i w:val="0"/>
          <w:iCs/>
          <w:sz w:val="20"/>
        </w:rPr>
        <w:t xml:space="preserve"> control</w:t>
      </w:r>
      <w:r>
        <w:rPr>
          <w:rFonts w:ascii="Bookman Old Style" w:hAnsi="Bookman Old Style" w:cs="Arial"/>
          <w:i w:val="0"/>
          <w:iCs/>
          <w:sz w:val="20"/>
        </w:rPr>
        <w:t xml:space="preserve"> y</w:t>
      </w:r>
      <w:r w:rsidRPr="00E65FA6">
        <w:rPr>
          <w:rFonts w:ascii="Bookman Old Style" w:hAnsi="Bookman Old Style" w:cs="Arial"/>
          <w:i w:val="0"/>
          <w:iCs/>
          <w:sz w:val="20"/>
        </w:rPr>
        <w:t xml:space="preserve"> aprovisionamiento de </w:t>
      </w:r>
      <w:r>
        <w:rPr>
          <w:rFonts w:ascii="Bookman Old Style" w:hAnsi="Bookman Old Style" w:cs="Arial"/>
          <w:i w:val="0"/>
          <w:iCs/>
          <w:sz w:val="20"/>
        </w:rPr>
        <w:t>insumos, materiales o artículos.</w:t>
      </w:r>
    </w:p>
    <w:p w:rsidR="000516FE" w:rsidRPr="000516FE" w:rsidRDefault="000516FE" w:rsidP="000516FE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DD1D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F4FFD" w:rsidRPr="008F22F5" w:rsidRDefault="004F4FFD" w:rsidP="004F4FFD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081579" w:rsidRDefault="00081579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E7C0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31F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E829BD">
        <w:rPr>
          <w:rFonts w:ascii="Bookman Old Style" w:hAnsi="Bookman Old Style" w:cs="Arial"/>
          <w:i w:val="0"/>
          <w:iCs/>
          <w:spacing w:val="-3"/>
          <w:sz w:val="20"/>
        </w:rPr>
        <w:t>del área</w:t>
      </w:r>
      <w:r w:rsidR="00031F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829BD" w:rsidRPr="00B20B74" w:rsidRDefault="00E829BD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031F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349E9" w:rsidRPr="005349E9" w:rsidRDefault="005349E9" w:rsidP="005349E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90021D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D3D9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90021D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E6569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90021D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67EB0" w:rsidRDefault="00432BBF" w:rsidP="0090021D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BD3D9A" w:rsidRDefault="00BD3D9A" w:rsidP="0090021D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AE6569">
        <w:rPr>
          <w:rFonts w:ascii="Bookman Old Style" w:hAnsi="Bookman Old Style" w:cs="Arial"/>
          <w:i w:val="0"/>
          <w:iCs/>
          <w:sz w:val="20"/>
        </w:rPr>
        <w:t>Artículos Generales e Insumos Médicos.</w:t>
      </w:r>
    </w:p>
    <w:p w:rsidR="005B76A8" w:rsidRDefault="005B76A8" w:rsidP="000E31F4">
      <w:pPr>
        <w:suppressAutoHyphens/>
      </w:pPr>
    </w:p>
    <w:p w:rsidR="0029648C" w:rsidRDefault="0029648C" w:rsidP="000E31F4">
      <w:pPr>
        <w:suppressAutoHyphens/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01AEF" w:rsidRDefault="005B76A8" w:rsidP="00301AEF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F940A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A5226">
        <w:rPr>
          <w:rFonts w:ascii="Bookman Old Style" w:hAnsi="Bookman Old Style" w:cs="Arial"/>
          <w:i w:val="0"/>
          <w:iCs/>
          <w:sz w:val="20"/>
        </w:rPr>
        <w:t>Bachiller.</w:t>
      </w:r>
    </w:p>
    <w:p w:rsidR="00F940A8" w:rsidRPr="00F940A8" w:rsidRDefault="00F940A8" w:rsidP="00F940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A5226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5B76A8" w:rsidP="00754F8C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40A8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A5226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F940A8" w:rsidRPr="00ED743F" w:rsidRDefault="00F940A8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C5013" w:rsidRDefault="00C404F4" w:rsidP="001C50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C5E07" w:rsidRPr="004A3E3D" w:rsidRDefault="003C5E07" w:rsidP="003C5E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 xml:space="preserve">Manejo de </w:t>
      </w:r>
      <w:proofErr w:type="spellStart"/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kardex</w:t>
      </w:r>
      <w:proofErr w:type="spellEnd"/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 xml:space="preserve"> y marbetes.</w:t>
      </w:r>
    </w:p>
    <w:p w:rsidR="003C5E07" w:rsidRPr="004A3E3D" w:rsidRDefault="003C5E07" w:rsidP="003C5E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Manejo de inventarios.</w:t>
      </w:r>
    </w:p>
    <w:p w:rsidR="00F479FD" w:rsidRPr="00F479FD" w:rsidRDefault="00F479FD" w:rsidP="00E66E7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754F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A5226">
        <w:rPr>
          <w:rFonts w:ascii="Bookman Old Style" w:hAnsi="Bookman Old Style" w:cs="Arial"/>
          <w:i w:val="0"/>
          <w:iCs/>
          <w:sz w:val="20"/>
        </w:rPr>
        <w:t>Ninguna.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970466" w:rsidRDefault="00432BBF" w:rsidP="00754F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01E40">
        <w:rPr>
          <w:rFonts w:ascii="Bookman Old Style" w:hAnsi="Bookman Old Style" w:cs="Arial"/>
          <w:i w:val="0"/>
          <w:iCs/>
          <w:sz w:val="20"/>
        </w:rPr>
        <w:t>No requiere.</w:t>
      </w:r>
    </w:p>
    <w:p w:rsidR="001C456A" w:rsidRPr="004128C7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Pr="005B76A8" w:rsidRDefault="000F7761" w:rsidP="005B76A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F7761" w:rsidRPr="0007656B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Pr="00A02213" w:rsidRDefault="00AC1002" w:rsidP="009002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076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C1002" w:rsidRDefault="00AC100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83D96" w:rsidRDefault="00C83D9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Default="00721A00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721A00" w:rsidRPr="00B620CE" w:rsidRDefault="000F66A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sectPr w:rsidR="00721A00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9B" w:rsidRDefault="0083669B">
      <w:pPr>
        <w:spacing w:line="20" w:lineRule="exact"/>
      </w:pPr>
    </w:p>
  </w:endnote>
  <w:endnote w:type="continuationSeparator" w:id="0">
    <w:p w:rsidR="0083669B" w:rsidRDefault="0083669B"/>
  </w:endnote>
  <w:endnote w:type="continuationNotice" w:id="1">
    <w:p w:rsidR="0083669B" w:rsidRDefault="008366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69B" w:rsidRDefault="008366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3669B" w:rsidRDefault="008366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69B" w:rsidRDefault="0083669B" w:rsidP="00BE6A03">
    <w:pPr>
      <w:pStyle w:val="Piedepgina"/>
      <w:framePr w:wrap="around" w:vAnchor="text" w:hAnchor="page" w:x="1108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9648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3669B" w:rsidRPr="00B425FF" w:rsidTr="005D0E70">
      <w:tc>
        <w:tcPr>
          <w:tcW w:w="10190" w:type="dxa"/>
          <w:tcBorders>
            <w:top w:val="single" w:sz="18" w:space="0" w:color="808080"/>
          </w:tcBorders>
        </w:tcPr>
        <w:p w:rsidR="0083669B" w:rsidRPr="005D0E70" w:rsidRDefault="0083669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3669B" w:rsidRPr="00B425FF" w:rsidRDefault="009043A3" w:rsidP="009043A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3669B">
      <w:tc>
        <w:tcPr>
          <w:tcW w:w="5950" w:type="dxa"/>
        </w:tcPr>
        <w:p w:rsidR="0083669B" w:rsidRDefault="008366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3669B" w:rsidRDefault="008366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3669B" w:rsidRDefault="008366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3669B" w:rsidRDefault="008366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3669B" w:rsidRDefault="0083669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3669B" w:rsidRDefault="0083669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3669B" w:rsidRDefault="0083669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9B" w:rsidRDefault="0083669B">
      <w:r>
        <w:separator/>
      </w:r>
    </w:p>
  </w:footnote>
  <w:footnote w:type="continuationSeparator" w:id="0">
    <w:p w:rsidR="0083669B" w:rsidRDefault="00836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69B" w:rsidRDefault="0083669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3669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3669B" w:rsidRDefault="00836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3669B" w:rsidRPr="00B47612" w:rsidRDefault="00836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3669B" w:rsidRPr="00B47612" w:rsidRDefault="00836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3669B" w:rsidRPr="00B47612" w:rsidRDefault="00836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669B" w:rsidRDefault="00836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669B" w:rsidRPr="00B47612" w:rsidRDefault="0083669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3669B" w:rsidRPr="00B47612" w:rsidRDefault="0083669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3669B" w:rsidRDefault="00836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69B" w:rsidRDefault="0083669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69B" w:rsidRDefault="0029648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3669B" w:rsidRDefault="0083669B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3669B">
      <w:rPr>
        <w:rFonts w:ascii="Arial" w:hAnsi="Arial" w:cs="Arial"/>
        <w:i w:val="0"/>
        <w:iCs/>
        <w:sz w:val="16"/>
      </w:rPr>
      <w:tab/>
    </w:r>
    <w:r w:rsidR="0083669B">
      <w:rPr>
        <w:rFonts w:ascii="Arial" w:hAnsi="Arial" w:cs="Arial"/>
        <w:i w:val="0"/>
        <w:iCs/>
        <w:sz w:val="16"/>
      </w:rPr>
      <w:tab/>
      <w:t>Descripción del Puesto de Trabajo</w:t>
    </w:r>
  </w:p>
  <w:p w:rsidR="0083669B" w:rsidRDefault="00836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69B" w:rsidRDefault="00836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669B" w:rsidRDefault="0029648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3669B" w:rsidRDefault="0083669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4">
    <w:nsid w:val="2A9B4487"/>
    <w:multiLevelType w:val="hybridMultilevel"/>
    <w:tmpl w:val="485ECBF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49005DE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3">
    <w:nsid w:val="71F62C7D"/>
    <w:multiLevelType w:val="hybridMultilevel"/>
    <w:tmpl w:val="6964A36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2"/>
  </w:num>
  <w:num w:numId="5">
    <w:abstractNumId w:val="13"/>
  </w:num>
  <w:num w:numId="6">
    <w:abstractNumId w:val="9"/>
  </w:num>
  <w:num w:numId="7">
    <w:abstractNumId w:val="1"/>
  </w:num>
  <w:num w:numId="8">
    <w:abstractNumId w:val="4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124B"/>
    <w:rsid w:val="00001E40"/>
    <w:rsid w:val="0000621B"/>
    <w:rsid w:val="0001164D"/>
    <w:rsid w:val="0002058A"/>
    <w:rsid w:val="00031FD8"/>
    <w:rsid w:val="00032FC9"/>
    <w:rsid w:val="00036757"/>
    <w:rsid w:val="00040E4F"/>
    <w:rsid w:val="00041C83"/>
    <w:rsid w:val="00043087"/>
    <w:rsid w:val="000503CF"/>
    <w:rsid w:val="000516FE"/>
    <w:rsid w:val="00051B76"/>
    <w:rsid w:val="000552BC"/>
    <w:rsid w:val="00057241"/>
    <w:rsid w:val="00057EC2"/>
    <w:rsid w:val="000675C9"/>
    <w:rsid w:val="00075D3D"/>
    <w:rsid w:val="0007656B"/>
    <w:rsid w:val="0007694C"/>
    <w:rsid w:val="0007793C"/>
    <w:rsid w:val="00081579"/>
    <w:rsid w:val="00082D44"/>
    <w:rsid w:val="000833C5"/>
    <w:rsid w:val="0008561B"/>
    <w:rsid w:val="00085FA2"/>
    <w:rsid w:val="00095B6C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66A2"/>
    <w:rsid w:val="000F7761"/>
    <w:rsid w:val="00111DD3"/>
    <w:rsid w:val="0011259D"/>
    <w:rsid w:val="00120A8A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6F58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086F"/>
    <w:rsid w:val="002043A1"/>
    <w:rsid w:val="002055BD"/>
    <w:rsid w:val="00206892"/>
    <w:rsid w:val="002237EF"/>
    <w:rsid w:val="00227605"/>
    <w:rsid w:val="002344F1"/>
    <w:rsid w:val="0025032E"/>
    <w:rsid w:val="002513AF"/>
    <w:rsid w:val="0029648C"/>
    <w:rsid w:val="0029781A"/>
    <w:rsid w:val="002A49A0"/>
    <w:rsid w:val="002B5B31"/>
    <w:rsid w:val="002C1876"/>
    <w:rsid w:val="002C1956"/>
    <w:rsid w:val="002C366A"/>
    <w:rsid w:val="002C3876"/>
    <w:rsid w:val="002C4CE0"/>
    <w:rsid w:val="002D451A"/>
    <w:rsid w:val="002D4FF4"/>
    <w:rsid w:val="002D66A2"/>
    <w:rsid w:val="002D67FD"/>
    <w:rsid w:val="002E7C49"/>
    <w:rsid w:val="002F1DFA"/>
    <w:rsid w:val="00301AEF"/>
    <w:rsid w:val="00302036"/>
    <w:rsid w:val="00302FD5"/>
    <w:rsid w:val="00313203"/>
    <w:rsid w:val="003166FF"/>
    <w:rsid w:val="00316FC1"/>
    <w:rsid w:val="0031788E"/>
    <w:rsid w:val="00320A00"/>
    <w:rsid w:val="00320D6D"/>
    <w:rsid w:val="003237C8"/>
    <w:rsid w:val="00325A41"/>
    <w:rsid w:val="00326EF0"/>
    <w:rsid w:val="00331A3B"/>
    <w:rsid w:val="003435A3"/>
    <w:rsid w:val="00343C4B"/>
    <w:rsid w:val="003526D4"/>
    <w:rsid w:val="00354147"/>
    <w:rsid w:val="0037164C"/>
    <w:rsid w:val="003772D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5E07"/>
    <w:rsid w:val="003C7680"/>
    <w:rsid w:val="003D5D3F"/>
    <w:rsid w:val="003D6DE4"/>
    <w:rsid w:val="003E7C00"/>
    <w:rsid w:val="003F28D7"/>
    <w:rsid w:val="00401676"/>
    <w:rsid w:val="00401B02"/>
    <w:rsid w:val="004021C4"/>
    <w:rsid w:val="004051C1"/>
    <w:rsid w:val="004128C7"/>
    <w:rsid w:val="00412A73"/>
    <w:rsid w:val="004147B5"/>
    <w:rsid w:val="0041487E"/>
    <w:rsid w:val="004221A8"/>
    <w:rsid w:val="0042261F"/>
    <w:rsid w:val="00423885"/>
    <w:rsid w:val="00424211"/>
    <w:rsid w:val="00432BBF"/>
    <w:rsid w:val="0044072A"/>
    <w:rsid w:val="004415D4"/>
    <w:rsid w:val="0044693D"/>
    <w:rsid w:val="004556AE"/>
    <w:rsid w:val="004557A0"/>
    <w:rsid w:val="004612EE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4FA9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FFD"/>
    <w:rsid w:val="00504949"/>
    <w:rsid w:val="00511C48"/>
    <w:rsid w:val="00512AAB"/>
    <w:rsid w:val="005166BD"/>
    <w:rsid w:val="005208A9"/>
    <w:rsid w:val="00521283"/>
    <w:rsid w:val="005349E9"/>
    <w:rsid w:val="00540076"/>
    <w:rsid w:val="00540ED7"/>
    <w:rsid w:val="00546EA0"/>
    <w:rsid w:val="00552E4D"/>
    <w:rsid w:val="00553FDA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4C0E"/>
    <w:rsid w:val="005B722F"/>
    <w:rsid w:val="005B7300"/>
    <w:rsid w:val="005B76A8"/>
    <w:rsid w:val="005B7AC3"/>
    <w:rsid w:val="005C434B"/>
    <w:rsid w:val="005C55DC"/>
    <w:rsid w:val="005D0E70"/>
    <w:rsid w:val="005D4CBD"/>
    <w:rsid w:val="005E474F"/>
    <w:rsid w:val="005F51C6"/>
    <w:rsid w:val="005F5C60"/>
    <w:rsid w:val="00604080"/>
    <w:rsid w:val="00607F83"/>
    <w:rsid w:val="00624231"/>
    <w:rsid w:val="00632A3F"/>
    <w:rsid w:val="0064094F"/>
    <w:rsid w:val="00651D3D"/>
    <w:rsid w:val="006629C9"/>
    <w:rsid w:val="006634C8"/>
    <w:rsid w:val="00663C6C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A5226"/>
    <w:rsid w:val="006B6F09"/>
    <w:rsid w:val="006B7351"/>
    <w:rsid w:val="006C31D4"/>
    <w:rsid w:val="006C418C"/>
    <w:rsid w:val="006D70DC"/>
    <w:rsid w:val="006E3A81"/>
    <w:rsid w:val="006F4C9A"/>
    <w:rsid w:val="0070362C"/>
    <w:rsid w:val="00714F51"/>
    <w:rsid w:val="007209CD"/>
    <w:rsid w:val="00721A00"/>
    <w:rsid w:val="00724564"/>
    <w:rsid w:val="007323A5"/>
    <w:rsid w:val="0073294F"/>
    <w:rsid w:val="00741162"/>
    <w:rsid w:val="00745879"/>
    <w:rsid w:val="00746887"/>
    <w:rsid w:val="007503C3"/>
    <w:rsid w:val="00753B61"/>
    <w:rsid w:val="00754F8C"/>
    <w:rsid w:val="00755DCC"/>
    <w:rsid w:val="00766A86"/>
    <w:rsid w:val="007812D2"/>
    <w:rsid w:val="00797BFB"/>
    <w:rsid w:val="007A319D"/>
    <w:rsid w:val="007A3B14"/>
    <w:rsid w:val="007A6A92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70A"/>
    <w:rsid w:val="0083669B"/>
    <w:rsid w:val="00837B9A"/>
    <w:rsid w:val="008406D7"/>
    <w:rsid w:val="00844C0E"/>
    <w:rsid w:val="00844E87"/>
    <w:rsid w:val="00850CE5"/>
    <w:rsid w:val="00855BA2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8CC"/>
    <w:rsid w:val="008C1E26"/>
    <w:rsid w:val="008E07AF"/>
    <w:rsid w:val="008E7CD5"/>
    <w:rsid w:val="008F042C"/>
    <w:rsid w:val="008F22F5"/>
    <w:rsid w:val="008F569A"/>
    <w:rsid w:val="008F7FCA"/>
    <w:rsid w:val="0090021D"/>
    <w:rsid w:val="00900E17"/>
    <w:rsid w:val="00901116"/>
    <w:rsid w:val="009036D0"/>
    <w:rsid w:val="009043A3"/>
    <w:rsid w:val="00905E49"/>
    <w:rsid w:val="00906024"/>
    <w:rsid w:val="00906FBF"/>
    <w:rsid w:val="0091609A"/>
    <w:rsid w:val="00920388"/>
    <w:rsid w:val="00921CC9"/>
    <w:rsid w:val="009332FF"/>
    <w:rsid w:val="00942B07"/>
    <w:rsid w:val="0094741E"/>
    <w:rsid w:val="009536F4"/>
    <w:rsid w:val="009573AF"/>
    <w:rsid w:val="00962575"/>
    <w:rsid w:val="009655C2"/>
    <w:rsid w:val="00966C53"/>
    <w:rsid w:val="00967EB0"/>
    <w:rsid w:val="00970466"/>
    <w:rsid w:val="00971D8A"/>
    <w:rsid w:val="0097353A"/>
    <w:rsid w:val="00977DF3"/>
    <w:rsid w:val="0098710A"/>
    <w:rsid w:val="00990A34"/>
    <w:rsid w:val="0099372A"/>
    <w:rsid w:val="009A56A6"/>
    <w:rsid w:val="009C5839"/>
    <w:rsid w:val="009D369B"/>
    <w:rsid w:val="009D37E0"/>
    <w:rsid w:val="009E1C09"/>
    <w:rsid w:val="009E4A14"/>
    <w:rsid w:val="00A00A9E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1002"/>
    <w:rsid w:val="00AD0A3E"/>
    <w:rsid w:val="00AD431E"/>
    <w:rsid w:val="00AD66A3"/>
    <w:rsid w:val="00AD7CFB"/>
    <w:rsid w:val="00AE1531"/>
    <w:rsid w:val="00AE6569"/>
    <w:rsid w:val="00AF4346"/>
    <w:rsid w:val="00B0150A"/>
    <w:rsid w:val="00B13DB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A23"/>
    <w:rsid w:val="00B82F39"/>
    <w:rsid w:val="00B84A43"/>
    <w:rsid w:val="00B8581B"/>
    <w:rsid w:val="00B85D6D"/>
    <w:rsid w:val="00B94C72"/>
    <w:rsid w:val="00BA4676"/>
    <w:rsid w:val="00BA4C28"/>
    <w:rsid w:val="00BB30A6"/>
    <w:rsid w:val="00BB49BD"/>
    <w:rsid w:val="00BB7F7C"/>
    <w:rsid w:val="00BC7D17"/>
    <w:rsid w:val="00BD018B"/>
    <w:rsid w:val="00BD3D9A"/>
    <w:rsid w:val="00BE0869"/>
    <w:rsid w:val="00BE3125"/>
    <w:rsid w:val="00BE6A03"/>
    <w:rsid w:val="00C01198"/>
    <w:rsid w:val="00C023FB"/>
    <w:rsid w:val="00C02E03"/>
    <w:rsid w:val="00C1368C"/>
    <w:rsid w:val="00C3029F"/>
    <w:rsid w:val="00C31779"/>
    <w:rsid w:val="00C404F4"/>
    <w:rsid w:val="00C77C39"/>
    <w:rsid w:val="00C827BE"/>
    <w:rsid w:val="00C83D96"/>
    <w:rsid w:val="00C90BD8"/>
    <w:rsid w:val="00CA1B18"/>
    <w:rsid w:val="00CA30E9"/>
    <w:rsid w:val="00CA54B4"/>
    <w:rsid w:val="00CB3198"/>
    <w:rsid w:val="00CB381F"/>
    <w:rsid w:val="00CC01C5"/>
    <w:rsid w:val="00CC6810"/>
    <w:rsid w:val="00CD0F9A"/>
    <w:rsid w:val="00CD4206"/>
    <w:rsid w:val="00CD4B93"/>
    <w:rsid w:val="00CD5577"/>
    <w:rsid w:val="00CF04AC"/>
    <w:rsid w:val="00CF6582"/>
    <w:rsid w:val="00D076E0"/>
    <w:rsid w:val="00D1155D"/>
    <w:rsid w:val="00D13185"/>
    <w:rsid w:val="00D141B5"/>
    <w:rsid w:val="00D2381C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B768E"/>
    <w:rsid w:val="00DC7238"/>
    <w:rsid w:val="00DD0543"/>
    <w:rsid w:val="00DD0F58"/>
    <w:rsid w:val="00DD1DED"/>
    <w:rsid w:val="00DD4690"/>
    <w:rsid w:val="00DD469A"/>
    <w:rsid w:val="00DD68BD"/>
    <w:rsid w:val="00DE0C30"/>
    <w:rsid w:val="00DE5453"/>
    <w:rsid w:val="00DE7EFD"/>
    <w:rsid w:val="00DF100A"/>
    <w:rsid w:val="00DF44C1"/>
    <w:rsid w:val="00DF4E88"/>
    <w:rsid w:val="00DF7A04"/>
    <w:rsid w:val="00E00AF3"/>
    <w:rsid w:val="00E02072"/>
    <w:rsid w:val="00E03E46"/>
    <w:rsid w:val="00E058E0"/>
    <w:rsid w:val="00E072EE"/>
    <w:rsid w:val="00E200AA"/>
    <w:rsid w:val="00E21CFE"/>
    <w:rsid w:val="00E22580"/>
    <w:rsid w:val="00E403A2"/>
    <w:rsid w:val="00E47764"/>
    <w:rsid w:val="00E62447"/>
    <w:rsid w:val="00E64B2E"/>
    <w:rsid w:val="00E66CDD"/>
    <w:rsid w:val="00E66E72"/>
    <w:rsid w:val="00E72285"/>
    <w:rsid w:val="00E753A1"/>
    <w:rsid w:val="00E76C9B"/>
    <w:rsid w:val="00E77979"/>
    <w:rsid w:val="00E829BD"/>
    <w:rsid w:val="00E8691B"/>
    <w:rsid w:val="00E86C20"/>
    <w:rsid w:val="00E873CF"/>
    <w:rsid w:val="00E951A5"/>
    <w:rsid w:val="00E9570A"/>
    <w:rsid w:val="00E97FAC"/>
    <w:rsid w:val="00EA39AE"/>
    <w:rsid w:val="00EB1352"/>
    <w:rsid w:val="00EC6133"/>
    <w:rsid w:val="00EC757D"/>
    <w:rsid w:val="00ED054E"/>
    <w:rsid w:val="00ED4A56"/>
    <w:rsid w:val="00ED743F"/>
    <w:rsid w:val="00EE794C"/>
    <w:rsid w:val="00EF4F9A"/>
    <w:rsid w:val="00EF7CDF"/>
    <w:rsid w:val="00EF7F58"/>
    <w:rsid w:val="00F01F32"/>
    <w:rsid w:val="00F01FD6"/>
    <w:rsid w:val="00F02164"/>
    <w:rsid w:val="00F02B26"/>
    <w:rsid w:val="00F052D9"/>
    <w:rsid w:val="00F10BB0"/>
    <w:rsid w:val="00F11C44"/>
    <w:rsid w:val="00F233E9"/>
    <w:rsid w:val="00F31CDC"/>
    <w:rsid w:val="00F479FD"/>
    <w:rsid w:val="00F57C7F"/>
    <w:rsid w:val="00F57FFB"/>
    <w:rsid w:val="00F6499C"/>
    <w:rsid w:val="00F775E5"/>
    <w:rsid w:val="00F8060E"/>
    <w:rsid w:val="00F83471"/>
    <w:rsid w:val="00F8424F"/>
    <w:rsid w:val="00F85267"/>
    <w:rsid w:val="00F923C5"/>
    <w:rsid w:val="00F940A8"/>
    <w:rsid w:val="00FA66EF"/>
    <w:rsid w:val="00FA7101"/>
    <w:rsid w:val="00FB3CEF"/>
    <w:rsid w:val="00FD0F8D"/>
    <w:rsid w:val="00FD4486"/>
    <w:rsid w:val="00FD6034"/>
    <w:rsid w:val="00FD669C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20801-0608-4205-9856-13AEA7DA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607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51</cp:revision>
  <cp:lastPrinted>2013-11-07T20:46:00Z</cp:lastPrinted>
  <dcterms:created xsi:type="dcterms:W3CDTF">2013-03-18T14:55:00Z</dcterms:created>
  <dcterms:modified xsi:type="dcterms:W3CDTF">2013-11-07T20:46:00Z</dcterms:modified>
</cp:coreProperties>
</file>